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9A2" w:rsidRPr="00A362DA" w:rsidRDefault="00A362DA" w:rsidP="00A362DA">
      <w:pPr>
        <w:jc w:val="center"/>
        <w:rPr>
          <w:rStyle w:val="a3"/>
          <w:color w:val="000000"/>
          <w:shd w:val="clear" w:color="auto" w:fill="FFFFFF"/>
          <w:lang w:val="ru-RU"/>
        </w:rPr>
      </w:pPr>
      <w:r w:rsidRPr="00A362DA">
        <w:rPr>
          <w:rStyle w:val="a3"/>
          <w:color w:val="000000"/>
          <w:shd w:val="clear" w:color="auto" w:fill="FFFFFF"/>
          <w:lang w:val="ru-RU"/>
        </w:rPr>
        <w:t>Где поменять деньги во Вьетнаме?</w:t>
      </w:r>
    </w:p>
    <w:p w:rsidR="00A362DA" w:rsidRPr="00A362DA" w:rsidRDefault="00A362DA" w:rsidP="00A362DA">
      <w:pPr>
        <w:jc w:val="center"/>
        <w:rPr>
          <w:rStyle w:val="a3"/>
          <w:color w:val="000000"/>
          <w:shd w:val="clear" w:color="auto" w:fill="FFFFFF"/>
          <w:lang w:val="ru-RU"/>
        </w:rPr>
      </w:pPr>
    </w:p>
    <w:p w:rsidR="00A362DA" w:rsidRDefault="00A362DA" w:rsidP="00A362DA">
      <w:pPr>
        <w:rPr>
          <w:lang w:val="ru-RU"/>
        </w:rPr>
      </w:pPr>
      <w:r>
        <w:rPr>
          <w:lang w:val="ru-RU"/>
        </w:rPr>
        <w:t xml:space="preserve">Национальной валютой Вьетнама является донг. Это одна из самых дешевых валют в мире, поэтому каждый житель страны здесь миллионер. В среднем по отношению к доллару курс постоянно колеблется. Но для ориентира 100 долларов США примерно равняются 2 млн. донгов. Учитывая нестабильную ситуацию с курсом большинства мировых валют, а в частности российского рубля, перед поездкой лучше уточнить приблизительный курс через любой онлайн конвертер валют. Вьетнамский донг обозначается как </w:t>
      </w:r>
      <w:r>
        <w:rPr>
          <w:lang w:val="en-US"/>
        </w:rPr>
        <w:t>VND</w:t>
      </w:r>
      <w:r>
        <w:rPr>
          <w:lang w:val="ru-RU"/>
        </w:rPr>
        <w:t xml:space="preserve">. </w:t>
      </w:r>
    </w:p>
    <w:p w:rsidR="00A362DA" w:rsidRDefault="00A362DA" w:rsidP="00A362DA">
      <w:pPr>
        <w:rPr>
          <w:lang w:val="ru-RU"/>
        </w:rPr>
      </w:pPr>
    </w:p>
    <w:p w:rsidR="00A362DA" w:rsidRPr="00A362DA" w:rsidRDefault="00A362DA" w:rsidP="00A362DA">
      <w:pPr>
        <w:rPr>
          <w:b/>
          <w:i/>
          <w:lang w:val="ru-RU"/>
        </w:rPr>
      </w:pPr>
      <w:r w:rsidRPr="00A362DA">
        <w:rPr>
          <w:b/>
          <w:i/>
          <w:lang w:val="ru-RU"/>
        </w:rPr>
        <w:t>Какую валюту лучше брать с собой во Вьетнам</w:t>
      </w:r>
      <w:r>
        <w:rPr>
          <w:b/>
          <w:i/>
          <w:lang w:val="ru-RU"/>
        </w:rPr>
        <w:t>?</w:t>
      </w:r>
    </w:p>
    <w:p w:rsidR="00A362DA" w:rsidRDefault="00A362DA" w:rsidP="00A362DA">
      <w:pPr>
        <w:rPr>
          <w:lang w:val="ru-RU"/>
        </w:rPr>
      </w:pPr>
      <w:r>
        <w:rPr>
          <w:lang w:val="ru-RU"/>
        </w:rPr>
        <w:t xml:space="preserve">Естественно, что перед поездкой, многие туристы задаются вопросом: а какую же все-таки валюту стоит брать с собой. Рубли во Вьетнаме, точно также как и евро, абсолютно бесполезны, ими не просто невозможно нигде расплатиться, но и даже поменять довольно сложно. Самый оптимальный вариант брать с собой именно доллары. При этом больше всего ценятся именно купюры номиналом 50 и 100. Хотя доллар во Вьетнаме и довольно популярен, расплатиться на рынках и даже во многих супермаркетах практически невозможно. Основной ходовой валютой является именно национальная валюта. Зато доллар поменять на донг можно практически везде, даже на рынке. </w:t>
      </w:r>
      <w:r w:rsidR="002864B6">
        <w:rPr>
          <w:lang w:val="ru-RU"/>
        </w:rPr>
        <w:t>В ходу наиболее часто встречаются вьетнамские донги номиналом от 500 до 500 тыс. Причем купюры свыше 10 тыс. изготавливаются из специального тонкого пластика, а не из бумаги, для их меньшего износа. Во Вьетнаме существуют и купюры номиналом в 100, 200 донгов и даже монеты, но встретить их практически невозможно. В некоторых случаях все же можно расплатиться и наличными долларами, к примеру, за такси или в некоторых магазинах. Но стоит учитывать, что расчет произойдет по завышенному курсу, и вы потеряете определенную сумму.</w:t>
      </w:r>
    </w:p>
    <w:p w:rsidR="002864B6" w:rsidRDefault="002864B6" w:rsidP="00A362DA">
      <w:pPr>
        <w:rPr>
          <w:lang w:val="ru-RU"/>
        </w:rPr>
      </w:pPr>
    </w:p>
    <w:p w:rsidR="002864B6" w:rsidRPr="002864B6" w:rsidRDefault="002864B6" w:rsidP="00A362DA">
      <w:pPr>
        <w:rPr>
          <w:b/>
          <w:i/>
          <w:lang w:val="ru-RU"/>
        </w:rPr>
      </w:pPr>
      <w:r w:rsidRPr="002864B6">
        <w:rPr>
          <w:b/>
          <w:i/>
          <w:lang w:val="ru-RU"/>
        </w:rPr>
        <w:t>Где можно поменять деньги во Вьетнаме?</w:t>
      </w:r>
    </w:p>
    <w:p w:rsidR="002864B6" w:rsidRDefault="002864B6" w:rsidP="00A362DA">
      <w:pPr>
        <w:rPr>
          <w:lang w:val="ru-RU"/>
        </w:rPr>
      </w:pPr>
      <w:r>
        <w:rPr>
          <w:lang w:val="ru-RU"/>
        </w:rPr>
        <w:t xml:space="preserve">Осуществить обмен наличных долларов во Вьетнаме можно практически везде. Поменять на донги валюту можно в банках, </w:t>
      </w:r>
      <w:proofErr w:type="spellStart"/>
      <w:r>
        <w:rPr>
          <w:lang w:val="ru-RU"/>
        </w:rPr>
        <w:t>обменниках</w:t>
      </w:r>
      <w:proofErr w:type="spellEnd"/>
      <w:r>
        <w:rPr>
          <w:lang w:val="ru-RU"/>
        </w:rPr>
        <w:t xml:space="preserve">, туристических агентствах, магазинах, ювелирных лавках и даже на рынках. Самый выгодный курс обмена всегда можно найти в обменных пунктах, банках и ювелирных лавках. Но если менять деньги там, где большой поток туристов, курс может оказаться на порядок выше реального, поэтому лучше немного поискать менее оживленное место и осуществить обмен в банке. Особое внимание стоит обратить на сами купюры донгов. Все дело в том, что с непривычки некоторые купюры на первый взгляд одинаковы и с легкостью можно </w:t>
      </w:r>
      <w:proofErr w:type="gramStart"/>
      <w:r>
        <w:rPr>
          <w:lang w:val="ru-RU"/>
        </w:rPr>
        <w:t>спутать</w:t>
      </w:r>
      <w:proofErr w:type="gramEnd"/>
      <w:r>
        <w:rPr>
          <w:lang w:val="ru-RU"/>
        </w:rPr>
        <w:t xml:space="preserve"> купюры 100 тыс. с 10 тыс., а 500 тыс. с 20 тыс. Особенно стоит присматриваться к купюрам при оплате товаров в вечернее время.</w:t>
      </w:r>
    </w:p>
    <w:p w:rsidR="002864B6" w:rsidRDefault="002864B6" w:rsidP="00A362DA">
      <w:pPr>
        <w:rPr>
          <w:lang w:val="ru-RU"/>
        </w:rPr>
      </w:pPr>
    </w:p>
    <w:p w:rsidR="002864B6" w:rsidRPr="002864B6" w:rsidRDefault="002864B6" w:rsidP="00A362DA">
      <w:pPr>
        <w:rPr>
          <w:b/>
          <w:i/>
          <w:lang w:val="ru-RU"/>
        </w:rPr>
      </w:pPr>
      <w:r w:rsidRPr="002864B6">
        <w:rPr>
          <w:b/>
          <w:i/>
          <w:lang w:val="ru-RU"/>
        </w:rPr>
        <w:t>Использование пластиковой карты во Вьетнаме</w:t>
      </w:r>
    </w:p>
    <w:p w:rsidR="002864B6" w:rsidRDefault="002864B6" w:rsidP="00A362DA">
      <w:pPr>
        <w:rPr>
          <w:lang w:val="ru-RU"/>
        </w:rPr>
      </w:pPr>
      <w:r>
        <w:rPr>
          <w:lang w:val="ru-RU"/>
        </w:rPr>
        <w:t xml:space="preserve">За границу обычно всегда берется банковская пластиковая карта, </w:t>
      </w:r>
      <w:proofErr w:type="gramStart"/>
      <w:r>
        <w:rPr>
          <w:lang w:val="ru-RU"/>
        </w:rPr>
        <w:t>но</w:t>
      </w:r>
      <w:proofErr w:type="gramEnd"/>
      <w:r>
        <w:rPr>
          <w:lang w:val="ru-RU"/>
        </w:rPr>
        <w:t xml:space="preserve"> на сколько рационально ее использование во Вьетнаме стоит задуматься. Одним из самых негативных моментов оплаты товаров и услуг банковской картой является чрезвычайно высокий уровень мошенничества с пластиковыми картами во Вьетнаме. Помимо того, что Вас могут обмануть или считать </w:t>
      </w:r>
      <w:proofErr w:type="spellStart"/>
      <w:r>
        <w:rPr>
          <w:lang w:val="ru-RU"/>
        </w:rPr>
        <w:t>пин</w:t>
      </w:r>
      <w:proofErr w:type="spellEnd"/>
      <w:r>
        <w:rPr>
          <w:lang w:val="ru-RU"/>
        </w:rPr>
        <w:t>-код карты</w:t>
      </w:r>
      <w:r w:rsidR="00676FA1">
        <w:rPr>
          <w:lang w:val="ru-RU"/>
        </w:rPr>
        <w:t xml:space="preserve">, в свое время некоторые российские банки закрыли операции с картами во Вьетнаме и некоторых других регионах, при этом, даже не уведомив своих клиентов. Поэтому перед поездкой стоит уточнить в своем банке, будет ли обслуживаться карта, чтобы не столкнуться с неприятными ситуациями в момент оплаты товаров. </w:t>
      </w:r>
    </w:p>
    <w:p w:rsidR="00676FA1" w:rsidRDefault="00676FA1" w:rsidP="00A362DA">
      <w:pPr>
        <w:rPr>
          <w:lang w:val="ru-RU"/>
        </w:rPr>
      </w:pPr>
      <w:r>
        <w:rPr>
          <w:lang w:val="ru-RU"/>
        </w:rPr>
        <w:t xml:space="preserve">Расплачиваться пластиковой картой через терминалы в магазинах тоже довольно не выгодно, так как в большинстве случаев будет сниматься дополнительная комиссия в размере около 3%. Обналичить деньги с карты будет также довольно дорого, так как придется оплатить комиссию, не только российскому банку, но и вьетнамскому. Еще один минус в том, что обналичить по карте вы сможете в сутки не более 2 или 3 млн. донгов, что примерно равняется 100-150 долларам. </w:t>
      </w:r>
    </w:p>
    <w:p w:rsidR="00676FA1" w:rsidRDefault="00676FA1" w:rsidP="00A362DA">
      <w:pPr>
        <w:rPr>
          <w:lang w:val="ru-RU"/>
        </w:rPr>
      </w:pPr>
      <w:r>
        <w:rPr>
          <w:lang w:val="ru-RU"/>
        </w:rPr>
        <w:t xml:space="preserve">И все же, лучше брать с собой пластиковую карту. Прежде всего, бывает много не предвиденных и экстренных ситуаций, когда комиссии уже не имеют значения. Если вы, к </w:t>
      </w:r>
      <w:r>
        <w:rPr>
          <w:lang w:val="ru-RU"/>
        </w:rPr>
        <w:lastRenderedPageBreak/>
        <w:t xml:space="preserve">примеру, не уложились в свой лимит наличности, который взяли с собой или попросту потеряли где-то часть денег, тогда пластиковая карта окажется как нельзя кстати. </w:t>
      </w:r>
    </w:p>
    <w:p w:rsidR="002864B6" w:rsidRDefault="00E76A3E" w:rsidP="00A362DA">
      <w:pPr>
        <w:rPr>
          <w:lang w:val="ru-RU"/>
        </w:rPr>
      </w:pPr>
      <w:hyperlink r:id="rId5" w:history="1">
        <w:r w:rsidRPr="000218BD">
          <w:rPr>
            <w:rStyle w:val="a4"/>
            <w:lang w:val="ru-RU"/>
          </w:rPr>
          <w:t>https://gyazo.com/ff8946f3c0214643525600c4aaee6c57</w:t>
        </w:r>
      </w:hyperlink>
    </w:p>
    <w:p w:rsidR="00E76A3E" w:rsidRDefault="00E76A3E" w:rsidP="00A362DA">
      <w:pPr>
        <w:rPr>
          <w:lang w:val="ru-RU"/>
        </w:rPr>
      </w:pPr>
    </w:p>
    <w:p w:rsidR="00E76A3E" w:rsidRDefault="00E76A3E" w:rsidP="00A362DA">
      <w:pPr>
        <w:rPr>
          <w:lang w:val="ru-RU"/>
        </w:rPr>
      </w:pPr>
      <w:bookmarkStart w:id="0" w:name="_GoBack"/>
      <w:bookmarkEnd w:id="0"/>
    </w:p>
    <w:p w:rsidR="002864B6" w:rsidRDefault="002864B6" w:rsidP="00A362DA">
      <w:pPr>
        <w:rPr>
          <w:lang w:val="ru-RU"/>
        </w:rPr>
      </w:pPr>
    </w:p>
    <w:p w:rsidR="002864B6" w:rsidRDefault="002864B6" w:rsidP="00A362DA">
      <w:pPr>
        <w:rPr>
          <w:lang w:val="ru-RU"/>
        </w:rPr>
      </w:pPr>
    </w:p>
    <w:p w:rsidR="002864B6" w:rsidRDefault="002864B6" w:rsidP="00A362DA">
      <w:pPr>
        <w:rPr>
          <w:lang w:val="ru-RU"/>
        </w:rPr>
      </w:pPr>
    </w:p>
    <w:p w:rsidR="00A362DA" w:rsidRDefault="00A362DA" w:rsidP="00A362DA">
      <w:pPr>
        <w:rPr>
          <w:lang w:val="ru-RU"/>
        </w:rPr>
      </w:pPr>
    </w:p>
    <w:p w:rsidR="00A362DA" w:rsidRPr="00A362DA" w:rsidRDefault="00A362DA" w:rsidP="00A362DA">
      <w:pPr>
        <w:rPr>
          <w:lang w:val="ru-RU"/>
        </w:rPr>
      </w:pPr>
    </w:p>
    <w:sectPr w:rsidR="00A362DA" w:rsidRPr="00A362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DA"/>
    <w:rsid w:val="002864B6"/>
    <w:rsid w:val="004B3074"/>
    <w:rsid w:val="00676FA1"/>
    <w:rsid w:val="006A7B7B"/>
    <w:rsid w:val="00A362DA"/>
    <w:rsid w:val="00BF387E"/>
    <w:rsid w:val="00E7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62DA"/>
    <w:rPr>
      <w:b/>
      <w:bCs/>
    </w:rPr>
  </w:style>
  <w:style w:type="character" w:styleId="a4">
    <w:name w:val="Hyperlink"/>
    <w:basedOn w:val="a0"/>
    <w:uiPriority w:val="99"/>
    <w:unhideWhenUsed/>
    <w:rsid w:val="00E76A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62DA"/>
    <w:rPr>
      <w:b/>
      <w:bCs/>
    </w:rPr>
  </w:style>
  <w:style w:type="character" w:styleId="a4">
    <w:name w:val="Hyperlink"/>
    <w:basedOn w:val="a0"/>
    <w:uiPriority w:val="99"/>
    <w:unhideWhenUsed/>
    <w:rsid w:val="00E76A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yazo.com/ff8946f3c0214643525600c4aaee6c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617</Words>
  <Characters>3536</Characters>
  <Application>Microsoft Office Word</Application>
  <DocSecurity>0</DocSecurity>
  <Lines>62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</dc:creator>
  <cp:lastModifiedBy>СВ</cp:lastModifiedBy>
  <cp:revision>3</cp:revision>
  <dcterms:created xsi:type="dcterms:W3CDTF">2015-08-26T07:34:00Z</dcterms:created>
  <dcterms:modified xsi:type="dcterms:W3CDTF">2015-08-26T08:05:00Z</dcterms:modified>
</cp:coreProperties>
</file>